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338-НҚ от 16.09.2021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:rsidR="00CE615E" w:rsidRDefault="00CE615E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стандарттау жөніндегі Ұлттық органның ғылыми-техникалық кеңесінің 2021 жылғы 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13 қыркүйектегі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№ 2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>6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хаттамасы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F47751" w:rsidRPr="00F47751" w:rsidRDefault="00F47751" w:rsidP="00F4775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F4775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Pr="00F47751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«Қайта дауыс беру» кезеңіне орналастырылсын:</w:t>
      </w:r>
    </w:p>
    <w:p w:rsidR="00F47751" w:rsidRDefault="00F47751" w:rsidP="00F47751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F47751">
        <w:rPr>
          <w:rFonts w:ascii="Times New Roman" w:hAnsi="Times New Roman"/>
          <w:color w:val="000000"/>
          <w:sz w:val="28"/>
          <w:szCs w:val="28"/>
          <w:lang w:val="kk-KZ"/>
        </w:rPr>
        <w:t>- ГОСТ ISO 10336 «Шикі мұнай. Судың құрамын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анықтау. Карл Фишердің п</w:t>
      </w:r>
      <w:r w:rsidRPr="00F47751">
        <w:rPr>
          <w:rFonts w:ascii="Times New Roman" w:hAnsi="Times New Roman"/>
          <w:color w:val="000000"/>
          <w:sz w:val="28"/>
          <w:szCs w:val="28"/>
          <w:lang w:val="kk-KZ"/>
        </w:rPr>
        <w:t>отенциометриялық титрлеу әдісі»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F47751" w:rsidRPr="00F47751" w:rsidRDefault="00F47751" w:rsidP="00F47751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F47751">
        <w:rPr>
          <w:rFonts w:ascii="Times New Roman" w:hAnsi="Times New Roman"/>
          <w:color w:val="000000"/>
          <w:sz w:val="28"/>
          <w:szCs w:val="28"/>
          <w:lang w:val="kk-KZ"/>
        </w:rPr>
        <w:t>ГОСТ «Ойыншықтардың қауіпсіздігі. 8 бөлім. Жасты анықтау бойынша нұсқаулық»;</w:t>
      </w:r>
    </w:p>
    <w:p w:rsidR="00F47751" w:rsidRDefault="00F47751" w:rsidP="00F47751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F47751">
        <w:rPr>
          <w:rFonts w:ascii="Times New Roman" w:hAnsi="Times New Roman"/>
          <w:color w:val="000000"/>
          <w:sz w:val="28"/>
          <w:szCs w:val="28"/>
          <w:lang w:val="kk-KZ"/>
        </w:rPr>
        <w:t>ГОСТ «Ауа сапасы. Жұмыс аймағының ауасындағы күкірт көміртегі буларының массалық концентрациясының құрамын анықтаудың фотометриялық әдісі»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F47751" w:rsidRPr="00F47751" w:rsidRDefault="00F47751" w:rsidP="00F47751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F47751">
        <w:rPr>
          <w:rFonts w:ascii="Times New Roman" w:hAnsi="Times New Roman"/>
          <w:color w:val="000000"/>
          <w:sz w:val="28"/>
          <w:szCs w:val="28"/>
          <w:lang w:val="kk-KZ"/>
        </w:rPr>
        <w:t>ГОСТ ISO 9606-1 «Дәнекерлеушілерді сертификаттау. Ерітіп дәнекерлеу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. </w:t>
      </w:r>
      <w:r w:rsidRPr="00F47751">
        <w:rPr>
          <w:rFonts w:ascii="Times New Roman" w:hAnsi="Times New Roman"/>
          <w:color w:val="000000"/>
          <w:sz w:val="28"/>
          <w:szCs w:val="28"/>
          <w:lang w:val="kk-KZ"/>
        </w:rPr>
        <w:t>1 бөлім. Болаттар».</w:t>
      </w:r>
    </w:p>
    <w:p w:rsidR="001A5B18" w:rsidRDefault="001A5B18" w:rsidP="001A5B1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Pr="00F4775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Pr="00F47751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Қабылдау</w:t>
      </w:r>
      <w:r w:rsidRPr="00F47751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«Сұйытылған мұнай газдары. Газ хроматографиясының көмегімен көмірсутегі құрамын анықтау әдісі»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ISO 18643 «Тыңайтқыштар және топырақ кондиционерлері. Несепнәр тыңайтқыштарындағы биуреттің құрамын анықтау. HPLC әдісі»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ISO 17493 «Еңбек қауіпсіздігі стандарттарының жүйесі. Арнайы киім және басқа да жеке қорғаныс құралдары. Ыстық ауа айналымы бар пешті қолдана отырып, конвективті ыстыққа төзімділікті анықтау әдісі».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ISO 4920 «Тоқыма материалдары. Беткі сулануға төзімділігін анықтау (бүрку арқылы сынау әдісі)»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ISO 3856-2 «Бояу материалдары. Металдардың құрамын анықтау әдістері. 2 бөлім. «Еріген» сурьманың құрамын анықтау. Родамин Б көмегімен жалынды атомдық-абсорбциялық спектрометрия әдісі және спектрофотометриялық әдіс»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ISO 787-9 «Бояулар мен лактарға арналған пигменттер мен толтырғыштар. Жалпы сынақ әдістері. 9 бөлім. Су суспензиясының рН мәнін анықтау»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ISO 22516 «Бояулар мен лактар. Қолдану кезінде ұшпайтын және ұшпа заттардың құрамын практикалық анықтау»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ISO 22518 «Бояулар мен лактар. Жабындарға арналған сумен сұйылтылатын материалдардағы еріткіштердің құрамын анықтау. Газохроматографиялық әдіс».</w:t>
      </w:r>
    </w:p>
    <w:p w:rsidR="001A5B18" w:rsidRDefault="00F561FB" w:rsidP="001A5B1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1A5B18" w:rsidRPr="00F4775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1A5B18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1A5B18" w:rsidRPr="00F47751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="001A5B18">
        <w:rPr>
          <w:rFonts w:ascii="Times New Roman" w:hAnsi="Times New Roman"/>
          <w:color w:val="000000"/>
          <w:sz w:val="28"/>
          <w:szCs w:val="28"/>
          <w:lang w:val="kk-KZ"/>
        </w:rPr>
        <w:t>С</w:t>
      </w:r>
      <w:r w:rsidR="001A5B18" w:rsidRPr="00E565E1">
        <w:rPr>
          <w:rFonts w:ascii="Times New Roman" w:hAnsi="Times New Roman"/>
          <w:color w:val="000000"/>
          <w:sz w:val="28"/>
          <w:szCs w:val="28"/>
          <w:lang w:val="kk-KZ"/>
        </w:rPr>
        <w:t>оңғы редакция</w:t>
      </w:r>
      <w:r w:rsidR="001A5B18" w:rsidRPr="00F47751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ISO 9934-1 «Бұзылмайтын бақылау. Магнитті ұнтақты бақылау.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br/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1 бөлім. Жалпы қағидалар»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«Бұзылмайтын бақылау. Магнитті ұнтақты бақылау. 2 бөлім. Дефектоскопиялық материалдар»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«Бұзылмайтын бақылау. Магнитті ұнтақты бақылау. 3 бөлім. Құрал-жабдықтар»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«Бұзылмайтын бақылау. Дәнекерленген қосылыстар. Ультрадыбыстық бақылау. Әдістер, бақылау деңгейлері және бағалау»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1A5B18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«Бұзылмайтын бақылау. Енетін заттар әдісімен бақылау. 1 бөлім. Жалпы қағидалар»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F561FB" w:rsidRDefault="001A5B18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«Бұзбайтын дәнекерлеу бақылау. Дәнекерлеу арқылы жасалған тігістерді визуалды бақылау»</w:t>
      </w:r>
      <w:r w:rsidR="00F561FB"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F561FB" w:rsidRDefault="00F561FB" w:rsidP="001A5B1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="001A5B18" w:rsidRPr="001A5B18">
        <w:rPr>
          <w:rFonts w:ascii="Times New Roman" w:hAnsi="Times New Roman"/>
          <w:color w:val="000000"/>
          <w:sz w:val="28"/>
          <w:szCs w:val="28"/>
          <w:lang w:val="kk-KZ"/>
        </w:rPr>
        <w:t>ГОСТ «Бұзылмайтын бақылау. Қалыңдығын ультрадыбыстық бақылау»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;</w:t>
      </w:r>
    </w:p>
    <w:p w:rsidR="00F561FB" w:rsidRDefault="00F561FB" w:rsidP="008C7D22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>ГОСТ ISO 6401 «Пластмассалар. Поливинилхлорид. Винилхлоридтің қалдық мономерінің құрамын анықтау. Газохроматографиялық әдіс».</w:t>
      </w:r>
    </w:p>
    <w:p w:rsidR="008834E2" w:rsidRDefault="00F561FB" w:rsidP="008C7D22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>4</w:t>
      </w:r>
      <w:r w:rsidR="008834E2" w:rsidRPr="001F4A2D">
        <w:rPr>
          <w:rFonts w:ascii="Times New Roman" w:hAnsi="Times New Roman"/>
          <w:color w:val="000000"/>
          <w:sz w:val="28"/>
          <w:szCs w:val="28"/>
          <w:lang w:val="kk-KZ"/>
        </w:rPr>
        <w:t xml:space="preserve">. </w:t>
      </w:r>
      <w:r w:rsidR="00E565E1" w:rsidRPr="00E565E1">
        <w:rPr>
          <w:rFonts w:ascii="Times New Roman" w:hAnsi="Times New Roman"/>
          <w:sz w:val="28"/>
          <w:szCs w:val="28"/>
          <w:shd w:val="clear" w:color="auto" w:fill="FFFFFF"/>
          <w:lang w:val="kk-KZ"/>
        </w:rPr>
        <w:t>2022 жылғы 1 қаңтардан бастап бе</w:t>
      </w:r>
      <w:r w:rsidR="00E565E1">
        <w:rPr>
          <w:rFonts w:ascii="Times New Roman" w:hAnsi="Times New Roman"/>
          <w:sz w:val="28"/>
          <w:szCs w:val="28"/>
          <w:shd w:val="clear" w:color="auto" w:fill="FFFFFF"/>
          <w:lang w:val="kk-KZ"/>
        </w:rPr>
        <w:t>кітілсін және күшіне енгізілсін</w:t>
      </w:r>
      <w:r w:rsidR="008834E2" w:rsidRPr="006B570C">
        <w:rPr>
          <w:rFonts w:ascii="Times New Roman" w:hAnsi="Times New Roman"/>
          <w:sz w:val="28"/>
          <w:szCs w:val="28"/>
          <w:lang w:val="kk-KZ"/>
        </w:rPr>
        <w:t>:</w:t>
      </w:r>
    </w:p>
    <w:p w:rsidR="00F561FB" w:rsidRDefault="00F561FB" w:rsidP="00F561FB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>- ҚР СТ 1.40 «Қазақстан Республикасының Ұлттық стандарттау жүйесі. Стандарттау жөніндегі құжаттарды әзірлеу құнын бағалау әдістемесі».</w:t>
      </w:r>
    </w:p>
    <w:p w:rsidR="00F561FB" w:rsidRDefault="00F561FB" w:rsidP="00F561FB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5. 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>Осы бұйрық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тың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 xml:space="preserve"> № 1 қосымша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сына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 xml:space="preserve"> сәйкес Қазақстан Республикасының аумағында мемлекетаралық стандарттардың </w:t>
      </w:r>
      <w:r w:rsidR="00774278" w:rsidRPr="00F561FB">
        <w:rPr>
          <w:rFonts w:ascii="Times New Roman" w:hAnsi="Times New Roman"/>
          <w:color w:val="000000"/>
          <w:sz w:val="28"/>
          <w:szCs w:val="28"/>
          <w:lang w:val="kk-KZ"/>
        </w:rPr>
        <w:t xml:space="preserve">2021 жылғы </w:t>
      </w:r>
      <w:r w:rsidR="00774278">
        <w:rPr>
          <w:rFonts w:ascii="Times New Roman" w:hAnsi="Times New Roman"/>
          <w:color w:val="000000"/>
          <w:sz w:val="28"/>
          <w:szCs w:val="28"/>
          <w:lang w:val="kk-KZ"/>
        </w:rPr>
        <w:t>20</w:t>
      </w:r>
      <w:bookmarkStart w:id="0" w:name="_GoBack"/>
      <w:bookmarkEnd w:id="0"/>
      <w:r w:rsidR="00774278" w:rsidRPr="00F561FB">
        <w:rPr>
          <w:rFonts w:ascii="Times New Roman" w:hAnsi="Times New Roman"/>
          <w:color w:val="000000"/>
          <w:sz w:val="28"/>
          <w:szCs w:val="28"/>
          <w:lang w:val="kk-KZ"/>
        </w:rPr>
        <w:t xml:space="preserve"> қыркүйектен бастап 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>қолданысы жойылсын.</w:t>
      </w:r>
    </w:p>
    <w:p w:rsidR="00F561FB" w:rsidRDefault="00F561FB" w:rsidP="00F561FB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6. 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>2021 жылғы 1</w:t>
      </w:r>
      <w:r w:rsidR="00F25E04">
        <w:rPr>
          <w:rFonts w:ascii="Times New Roman" w:hAnsi="Times New Roman"/>
          <w:color w:val="000000"/>
          <w:sz w:val="28"/>
          <w:szCs w:val="28"/>
          <w:lang w:val="kk-KZ"/>
        </w:rPr>
        <w:t>7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 xml:space="preserve"> қыркүйектен бастап қалпына келтіру және қолданысқа енгізу:</w:t>
      </w:r>
    </w:p>
    <w:p w:rsidR="00F561FB" w:rsidRDefault="00F561FB" w:rsidP="00F561FB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>ГОСТ 30249-97 «Локомотивтерге арналған шойын тежегіш қалыптары. Техникалық шарттар».</w:t>
      </w:r>
    </w:p>
    <w:p w:rsidR="00F561FB" w:rsidRPr="00F561FB" w:rsidRDefault="00F561FB" w:rsidP="00F561FB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lastRenderedPageBreak/>
        <w:t xml:space="preserve">7. 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>Осы бұйрықтың 1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>қосымшасына сәйкес Қазақстан Республикасының аумағындағы мемлекетаралық стандарттар 2021 жылғы 1</w:t>
      </w:r>
      <w:r w:rsidR="00F25E04">
        <w:rPr>
          <w:rFonts w:ascii="Times New Roman" w:hAnsi="Times New Roman"/>
          <w:color w:val="000000"/>
          <w:sz w:val="28"/>
          <w:szCs w:val="28"/>
          <w:lang w:val="kk-KZ"/>
        </w:rPr>
        <w:t>7</w:t>
      </w:r>
      <w:r w:rsidRPr="00F561FB">
        <w:rPr>
          <w:rFonts w:ascii="Times New Roman" w:hAnsi="Times New Roman"/>
          <w:color w:val="000000"/>
          <w:sz w:val="28"/>
          <w:szCs w:val="28"/>
          <w:lang w:val="kk-KZ"/>
        </w:rPr>
        <w:t xml:space="preserve"> қыркүйектен бастап ұлттық стандарттар ретінде қолданысқа енгізілсін.</w:t>
      </w:r>
    </w:p>
    <w:p w:rsidR="008834E2" w:rsidRPr="001547CC" w:rsidRDefault="00F561FB" w:rsidP="00E8415A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>8</w:t>
      </w:r>
      <w:r w:rsidR="008834E2" w:rsidRPr="00E8415A">
        <w:rPr>
          <w:rFonts w:ascii="Times New Roman" w:hAnsi="Times New Roman"/>
          <w:color w:val="000000"/>
          <w:sz w:val="28"/>
          <w:szCs w:val="28"/>
          <w:lang w:val="kk-KZ"/>
        </w:rPr>
        <w:t xml:space="preserve">. </w:t>
      </w:r>
      <w:r w:rsidR="00F25E04" w:rsidRPr="00F25E04">
        <w:rPr>
          <w:rFonts w:ascii="Times New Roman" w:hAnsi="Times New Roman"/>
          <w:color w:val="000000"/>
          <w:sz w:val="28"/>
          <w:szCs w:val="28"/>
          <w:lang w:val="kk-KZ"/>
        </w:rPr>
        <w:t>Осы бұйрықтың орындалуын бақылау</w:t>
      </w:r>
      <w:r w:rsidR="00F25E04">
        <w:rPr>
          <w:rFonts w:ascii="Times New Roman" w:hAnsi="Times New Roman"/>
          <w:color w:val="000000"/>
          <w:sz w:val="28"/>
          <w:szCs w:val="28"/>
          <w:lang w:val="kk-KZ"/>
        </w:rPr>
        <w:t>ды</w:t>
      </w:r>
      <w:r w:rsidR="00F25E04" w:rsidRPr="00F25E04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F25E04">
        <w:rPr>
          <w:rFonts w:ascii="Times New Roman" w:hAnsi="Times New Roman"/>
          <w:color w:val="000000"/>
          <w:sz w:val="28"/>
          <w:szCs w:val="28"/>
          <w:lang w:val="kk-KZ"/>
        </w:rPr>
        <w:t>Қазақстан Республикасы С</w:t>
      </w:r>
      <w:r w:rsidR="00F25E04" w:rsidRPr="00F25E04">
        <w:rPr>
          <w:rFonts w:ascii="Times New Roman" w:hAnsi="Times New Roman"/>
          <w:color w:val="000000"/>
          <w:sz w:val="28"/>
          <w:szCs w:val="28"/>
          <w:lang w:val="kk-KZ"/>
        </w:rPr>
        <w:t>ауда және интеграция министрлігінің Техникалық реттеу және стандарттау комитеті төрағасының орынбасары Ж.Р. Есенбековаға жүктелсін.</w:t>
      </w:r>
    </w:p>
    <w:p w:rsidR="008834E2" w:rsidRDefault="00F561FB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9</w:t>
      </w:r>
      <w:r w:rsidR="008834E2" w:rsidRPr="001547CC">
        <w:rPr>
          <w:rFonts w:ascii="Times New Roman" w:hAnsi="Times New Roman" w:cs="Times New Roman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Төрағасы</w:t>
            </w:r>
            <w:r w:rsidR="00E8415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ның м.а.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napToGrid w:val="0"/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2C4EBF" w:rsidP="002C4EBF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Г-Б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Мейрбаева</w:t>
            </w:r>
            <w:r w:rsidR="00E8415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</w:tr>
    </w:tbl>
    <w:p w:rsidR="008A1704" w:rsidRDefault="008A1704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2C4EBF" w:rsidRDefault="002C4EBF">
      <w:pPr>
        <w:rPr>
          <w:lang w:val="kk-KZ"/>
        </w:rPr>
      </w:pPr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lastRenderedPageBreak/>
        <w:t>Қазақстан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Республикасы</w:t>
      </w:r>
      <w:proofErr w:type="spellEnd"/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Сауда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және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606FD7">
        <w:rPr>
          <w:rFonts w:ascii="Times New Roman" w:eastAsia="Times New Roman" w:hAnsi="Times New Roman" w:cs="Times New Roman"/>
          <w:lang w:eastAsia="ru-RU"/>
        </w:rPr>
        <w:t xml:space="preserve">интеграция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министрлігінің</w:t>
      </w:r>
      <w:proofErr w:type="spellEnd"/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Техникалық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реттеу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және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метрология</w:t>
      </w:r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комитеті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төрағасының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lang w:eastAsia="ru-RU"/>
        </w:rPr>
        <w:t>м.а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>.</w:t>
      </w:r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955F5B">
        <w:rPr>
          <w:rFonts w:ascii="Times New Roman" w:eastAsia="Times New Roman" w:hAnsi="Times New Roman" w:cs="Times New Roman"/>
          <w:lang w:val="kk-KZ" w:eastAsia="ru-RU"/>
        </w:rPr>
        <w:t xml:space="preserve">2021 жылғы «___» </w:t>
      </w:r>
      <w:r>
        <w:rPr>
          <w:rFonts w:ascii="Times New Roman" w:eastAsia="Times New Roman" w:hAnsi="Times New Roman" w:cs="Times New Roman"/>
          <w:lang w:val="kk-KZ" w:eastAsia="ru-RU"/>
        </w:rPr>
        <w:t>қыркүйектегі</w:t>
      </w:r>
    </w:p>
    <w:p w:rsidR="00955F5B" w:rsidRP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955F5B">
        <w:rPr>
          <w:rFonts w:ascii="Times New Roman" w:eastAsia="Times New Roman" w:hAnsi="Times New Roman" w:cs="Times New Roman"/>
          <w:lang w:val="kk-KZ" w:eastAsia="ru-RU"/>
        </w:rPr>
        <w:t>№ ____ бұйрығына 1-қосымша</w:t>
      </w:r>
    </w:p>
    <w:p w:rsidR="00955F5B" w:rsidRPr="00955F5B" w:rsidRDefault="00955F5B" w:rsidP="00955F5B">
      <w:pPr>
        <w:jc w:val="center"/>
        <w:rPr>
          <w:lang w:val="kk-KZ"/>
        </w:rPr>
      </w:pPr>
    </w:p>
    <w:p w:rsidR="00955F5B" w:rsidRPr="00BD40B5" w:rsidRDefault="00955F5B" w:rsidP="00955F5B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BD40B5">
        <w:rPr>
          <w:rFonts w:ascii="Times New Roman" w:hAnsi="Times New Roman" w:cs="Times New Roman"/>
          <w:b/>
          <w:sz w:val="24"/>
          <w:szCs w:val="24"/>
          <w:lang w:val="kk-KZ"/>
        </w:rPr>
        <w:t xml:space="preserve">Жиһаз өнеркәсібі саласы бойынша күшін жоюға </w:t>
      </w:r>
      <w:r>
        <w:rPr>
          <w:rFonts w:ascii="Times New Roman" w:hAnsi="Times New Roman" w:cs="Times New Roman"/>
          <w:b/>
          <w:sz w:val="24"/>
          <w:szCs w:val="24"/>
          <w:lang w:val="kk-KZ"/>
        </w:rPr>
        <w:t>арналған</w:t>
      </w:r>
      <w:r w:rsidRPr="00BD40B5">
        <w:rPr>
          <w:rFonts w:ascii="Times New Roman" w:hAnsi="Times New Roman" w:cs="Times New Roman"/>
          <w:b/>
          <w:sz w:val="24"/>
          <w:szCs w:val="24"/>
          <w:lang w:val="kk-KZ"/>
        </w:rPr>
        <w:t xml:space="preserve"> стандарттар</w:t>
      </w:r>
    </w:p>
    <w:tbl>
      <w:tblPr>
        <w:tblStyle w:val="1"/>
        <w:tblpPr w:leftFromText="180" w:rightFromText="180" w:vertAnchor="text" w:horzAnchor="margin" w:tblpXSpec="center" w:tblpY="393"/>
        <w:tblW w:w="9180" w:type="dxa"/>
        <w:tblLook w:val="04A0" w:firstRow="1" w:lastRow="0" w:firstColumn="1" w:lastColumn="0" w:noHBand="0" w:noVBand="1"/>
      </w:tblPr>
      <w:tblGrid>
        <w:gridCol w:w="675"/>
        <w:gridCol w:w="1560"/>
        <w:gridCol w:w="3118"/>
        <w:gridCol w:w="3827"/>
      </w:tblGrid>
      <w:tr w:rsidR="00955F5B" w:rsidRPr="00512B59" w:rsidTr="008014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b/>
                <w:lang w:eastAsia="ru-RU"/>
              </w:rPr>
              <w:t>№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lang w:eastAsia="ru-RU"/>
              </w:rPr>
              <w:t>Белг</w:t>
            </w:r>
            <w:proofErr w:type="spellEnd"/>
            <w:r>
              <w:rPr>
                <w:rFonts w:ascii="Times New Roman" w:eastAsia="Times New Roman" w:hAnsi="Times New Roman"/>
                <w:b/>
                <w:lang w:val="kk-KZ" w:eastAsia="ru-RU"/>
              </w:rPr>
              <w:t>іленуі</w:t>
            </w:r>
            <w:r w:rsidRPr="00512B59"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val="kk-KZ" w:eastAsia="ru-RU"/>
              </w:rPr>
              <w:t>Атауы</w:t>
            </w:r>
            <w:r w:rsidRPr="00512B59"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197AB2" w:rsidRDefault="00955F5B" w:rsidP="0080142A">
            <w:pPr>
              <w:jc w:val="center"/>
              <w:rPr>
                <w:rFonts w:ascii="Times New Roman" w:eastAsia="Times New Roman" w:hAnsi="Times New Roman"/>
                <w:b/>
                <w:lang w:val="kk-KZ" w:eastAsia="ru-RU"/>
              </w:rPr>
            </w:pPr>
            <w:r>
              <w:rPr>
                <w:rFonts w:ascii="Times New Roman" w:eastAsia="Times New Roman" w:hAnsi="Times New Roman"/>
                <w:b/>
                <w:lang w:val="kk-KZ" w:eastAsia="ru-RU"/>
              </w:rPr>
              <w:t xml:space="preserve">Ескертпе </w:t>
            </w:r>
          </w:p>
        </w:tc>
      </w:tr>
      <w:tr w:rsidR="00955F5B" w:rsidRPr="00512B59" w:rsidTr="008014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16854-91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Көрермендер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залына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арналған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креслолар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Жалпы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техникалық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шарттар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2021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жылғы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20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қыркүйектен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бастап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Қ</w:t>
            </w:r>
            <w:proofErr w:type="gramStart"/>
            <w:r w:rsidRPr="007E2E2D">
              <w:rPr>
                <w:rFonts w:ascii="Times New Roman" w:eastAsia="Times New Roman" w:hAnsi="Times New Roman"/>
                <w:lang w:eastAsia="ru-RU"/>
              </w:rPr>
              <w:t>Р</w:t>
            </w:r>
            <w:proofErr w:type="gram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аумағында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ГОСТ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күшін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жою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ұсынылады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орнына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ГОСТ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16854-2016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қабылданды</w:t>
            </w:r>
            <w:proofErr w:type="spellEnd"/>
          </w:p>
        </w:tc>
      </w:tr>
      <w:tr w:rsidR="00955F5B" w:rsidRPr="00512B59" w:rsidTr="008014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18310.1-85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Сауда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proofErr w:type="gramStart"/>
            <w:r w:rsidRPr="007E2E2D">
              <w:rPr>
                <w:rFonts w:ascii="Times New Roman" w:eastAsia="Times New Roman" w:hAnsi="Times New Roman"/>
                <w:lang w:eastAsia="ru-RU"/>
              </w:rPr>
              <w:t>к</w:t>
            </w:r>
            <w:proofErr w:type="gramEnd"/>
            <w:r w:rsidRPr="007E2E2D">
              <w:rPr>
                <w:rFonts w:ascii="Times New Roman" w:eastAsia="Times New Roman" w:hAnsi="Times New Roman"/>
                <w:lang w:eastAsia="ru-RU"/>
              </w:rPr>
              <w:t>әсіпорындарына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арналған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жиһаз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>. Т</w:t>
            </w:r>
            <w:r w:rsidRPr="007E2E2D">
              <w:rPr>
                <w:rFonts w:ascii="Times New Roman" w:eastAsia="Times New Roman" w:hAnsi="Times New Roman"/>
                <w:lang w:val="kk-KZ" w:eastAsia="ru-RU"/>
              </w:rPr>
              <w:t>өбешіктердің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функционалды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өлшемдері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2021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жылғы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20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қыркүйектен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бастап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Қ</w:t>
            </w:r>
            <w:proofErr w:type="gramStart"/>
            <w:r w:rsidRPr="007E2E2D">
              <w:rPr>
                <w:rFonts w:ascii="Times New Roman" w:eastAsia="Times New Roman" w:hAnsi="Times New Roman"/>
                <w:lang w:eastAsia="ru-RU"/>
              </w:rPr>
              <w:t>Р</w:t>
            </w:r>
            <w:proofErr w:type="gram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аумағында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СТ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күшін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жою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ұсынылады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lang w:val="kk-KZ" w:eastAsia="ru-RU"/>
              </w:rPr>
              <w:t>себебі ГО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СТ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талаптары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өзекті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емес</w:t>
            </w:r>
            <w:proofErr w:type="spellEnd"/>
          </w:p>
        </w:tc>
      </w:tr>
      <w:tr w:rsidR="00955F5B" w:rsidRPr="00774278" w:rsidTr="008014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3.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20064-86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7E2E2D" w:rsidRDefault="00955F5B" w:rsidP="0080142A">
            <w:pPr>
              <w:jc w:val="center"/>
              <w:rPr>
                <w:rFonts w:ascii="Times New Roman" w:eastAsia="Times New Roman" w:hAnsi="Times New Roman"/>
                <w:lang w:val="kk-KZ" w:eastAsia="ru-RU"/>
              </w:rPr>
            </w:pPr>
            <w:r>
              <w:rPr>
                <w:rFonts w:ascii="Times New Roman" w:eastAsia="Times New Roman" w:hAnsi="Times New Roman"/>
                <w:lang w:val="kk-KZ" w:eastAsia="ru-RU"/>
              </w:rPr>
              <w:t>Сыныптық тақталар. Жалпы техникалық шарттар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7E2E2D" w:rsidRDefault="00955F5B" w:rsidP="0080142A">
            <w:pPr>
              <w:jc w:val="center"/>
              <w:rPr>
                <w:rFonts w:ascii="Times New Roman" w:eastAsia="Times New Roman" w:hAnsi="Times New Roman"/>
                <w:lang w:val="kk-KZ" w:eastAsia="ru-RU"/>
              </w:rPr>
            </w:pPr>
            <w:r w:rsidRPr="007E2E2D">
              <w:rPr>
                <w:rFonts w:ascii="Times New Roman" w:eastAsia="Times New Roman" w:hAnsi="Times New Roman"/>
                <w:lang w:val="kk-KZ" w:eastAsia="ru-RU"/>
              </w:rPr>
              <w:t>2021 жылдың 20 қыркүйегінен бастап ГОСТ - тың күшін жою ұсынылады</w:t>
            </w:r>
            <w:r>
              <w:rPr>
                <w:rFonts w:ascii="Times New Roman" w:eastAsia="Times New Roman" w:hAnsi="Times New Roman"/>
                <w:lang w:val="kk-KZ" w:eastAsia="ru-RU"/>
              </w:rPr>
              <w:t xml:space="preserve">? </w:t>
            </w:r>
            <w:r w:rsidRPr="007E2E2D">
              <w:rPr>
                <w:rFonts w:ascii="Times New Roman" w:eastAsia="Times New Roman" w:hAnsi="Times New Roman"/>
                <w:lang w:val="kk-KZ" w:eastAsia="ru-RU"/>
              </w:rPr>
              <w:t xml:space="preserve">ҚР СТ EN 14434-2019 </w:t>
            </w:r>
            <w:r>
              <w:rPr>
                <w:rFonts w:ascii="Times New Roman" w:eastAsia="Times New Roman" w:hAnsi="Times New Roman"/>
                <w:lang w:val="kk-KZ" w:eastAsia="ru-RU"/>
              </w:rPr>
              <w:t>«</w:t>
            </w:r>
            <w:r w:rsidRPr="007E2E2D">
              <w:rPr>
                <w:rFonts w:ascii="Times New Roman" w:eastAsia="Times New Roman" w:hAnsi="Times New Roman"/>
                <w:lang w:val="kk-KZ" w:eastAsia="ru-RU"/>
              </w:rPr>
              <w:t>оқу орындарына арналған жазбаша тақталар. Эргономикалық, техникалық қауіпсіздік талаптары және оларды сынау әдістері</w:t>
            </w:r>
            <w:r>
              <w:rPr>
                <w:rFonts w:ascii="Times New Roman" w:eastAsia="Times New Roman" w:hAnsi="Times New Roman"/>
                <w:lang w:val="kk-KZ" w:eastAsia="ru-RU"/>
              </w:rPr>
              <w:t>» болуына байланысты</w:t>
            </w:r>
          </w:p>
        </w:tc>
      </w:tr>
      <w:tr w:rsidR="00955F5B" w:rsidRPr="00512B59" w:rsidTr="008014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7E2E2D" w:rsidRDefault="00955F5B" w:rsidP="0080142A">
            <w:pPr>
              <w:jc w:val="center"/>
              <w:rPr>
                <w:rFonts w:ascii="Times New Roman" w:eastAsia="Times New Roman" w:hAnsi="Times New Roman"/>
                <w:lang w:val="kk-KZ" w:eastAsia="ru-RU"/>
              </w:rPr>
            </w:pPr>
            <w:r w:rsidRPr="007E2E2D">
              <w:rPr>
                <w:rFonts w:ascii="Times New Roman" w:eastAsia="Times New Roman" w:hAnsi="Times New Roman"/>
                <w:lang w:val="kk-KZ" w:eastAsia="ru-RU"/>
              </w:rPr>
              <w:t>4.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7E2E2D" w:rsidRDefault="00955F5B" w:rsidP="0080142A">
            <w:pPr>
              <w:jc w:val="center"/>
              <w:rPr>
                <w:rFonts w:ascii="Times New Roman" w:eastAsia="Times New Roman" w:hAnsi="Times New Roman"/>
                <w:lang w:val="kk-KZ" w:eastAsia="ru-RU"/>
              </w:rPr>
            </w:pPr>
            <w:r w:rsidRPr="007E2E2D">
              <w:rPr>
                <w:rFonts w:ascii="Times New Roman" w:eastAsia="Times New Roman" w:hAnsi="Times New Roman"/>
                <w:lang w:val="kk-KZ" w:eastAsia="ru-RU"/>
              </w:rPr>
              <w:t>ГОСТ 22414-77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E2E2D">
              <w:rPr>
                <w:rFonts w:ascii="Times New Roman" w:eastAsia="Times New Roman" w:hAnsi="Times New Roman"/>
                <w:lang w:val="kk-KZ" w:eastAsia="ru-RU"/>
              </w:rPr>
              <w:t>Өнеркәсіптік кәсіпорындардың санитарлық-тұрмыстық үй-жайларында киімдерді сақтауға арналған мет</w:t>
            </w:r>
            <w:r w:rsidRPr="00BD40B5">
              <w:rPr>
                <w:rFonts w:ascii="Times New Roman" w:eastAsia="Times New Roman" w:hAnsi="Times New Roman"/>
                <w:lang w:val="kk-KZ" w:eastAsia="ru-RU"/>
              </w:rPr>
              <w:t xml:space="preserve">алл шкафтар.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Жалпы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техникалық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шарттар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2021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жылғы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20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қыркүйектен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бастап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Қ</w:t>
            </w:r>
            <w:proofErr w:type="gramStart"/>
            <w:r w:rsidRPr="007E2E2D">
              <w:rPr>
                <w:rFonts w:ascii="Times New Roman" w:eastAsia="Times New Roman" w:hAnsi="Times New Roman"/>
                <w:lang w:eastAsia="ru-RU"/>
              </w:rPr>
              <w:t>Р</w:t>
            </w:r>
            <w:proofErr w:type="gram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аумағында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СТ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күшін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жою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ұсынылады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lang w:val="kk-KZ" w:eastAsia="ru-RU"/>
              </w:rPr>
              <w:t xml:space="preserve">себебі </w:t>
            </w:r>
            <w:r w:rsidRPr="007E2E2D">
              <w:rPr>
                <w:rFonts w:ascii="Times New Roman" w:eastAsia="Times New Roman" w:hAnsi="Times New Roman"/>
                <w:lang w:val="kk-KZ" w:eastAsia="ru-RU"/>
              </w:rPr>
              <w:t xml:space="preserve">ағымдағы жылы </w:t>
            </w:r>
            <w:r>
              <w:rPr>
                <w:rFonts w:ascii="Times New Roman" w:eastAsia="Times New Roman" w:hAnsi="Times New Roman"/>
                <w:lang w:val="kk-KZ" w:eastAsia="ru-RU"/>
              </w:rPr>
              <w:t xml:space="preserve"> ГО</w:t>
            </w:r>
            <w:r w:rsidRPr="007E2E2D">
              <w:rPr>
                <w:rFonts w:ascii="Times New Roman" w:eastAsia="Times New Roman" w:hAnsi="Times New Roman"/>
                <w:lang w:val="kk-KZ" w:eastAsia="ru-RU"/>
              </w:rPr>
              <w:t xml:space="preserve">СТ Р 56422-2015 </w:t>
            </w:r>
            <w:r>
              <w:rPr>
                <w:rFonts w:ascii="Times New Roman" w:eastAsia="Times New Roman" w:hAnsi="Times New Roman"/>
                <w:lang w:val="kk-KZ" w:eastAsia="ru-RU"/>
              </w:rPr>
              <w:t xml:space="preserve">талаптары </w:t>
            </w:r>
            <w:r w:rsidRPr="007E2E2D">
              <w:rPr>
                <w:rFonts w:ascii="Times New Roman" w:eastAsia="Times New Roman" w:hAnsi="Times New Roman"/>
                <w:lang w:val="kk-KZ" w:eastAsia="ru-RU"/>
              </w:rPr>
              <w:t xml:space="preserve">ескере отырып ҚР СТ </w:t>
            </w:r>
            <w:r>
              <w:rPr>
                <w:rFonts w:ascii="Times New Roman" w:eastAsia="Times New Roman" w:hAnsi="Times New Roman"/>
                <w:lang w:val="kk-KZ" w:eastAsia="ru-RU"/>
              </w:rPr>
              <w:t>«</w:t>
            </w:r>
            <w:r w:rsidRPr="007E2E2D">
              <w:rPr>
                <w:rFonts w:ascii="Times New Roman" w:eastAsia="Times New Roman" w:hAnsi="Times New Roman"/>
                <w:lang w:val="kk-KZ" w:eastAsia="ru-RU"/>
              </w:rPr>
              <w:t>Киімдерді сақтауға арналған металл шкафтар. Техникалық шарттар</w:t>
            </w:r>
            <w:r>
              <w:rPr>
                <w:rFonts w:ascii="Times New Roman" w:eastAsia="Times New Roman" w:hAnsi="Times New Roman"/>
                <w:lang w:val="kk-KZ" w:eastAsia="ru-RU"/>
              </w:rPr>
              <w:t>»</w:t>
            </w:r>
            <w:r w:rsidRPr="007E2E2D">
              <w:rPr>
                <w:rFonts w:ascii="Times New Roman" w:eastAsia="Times New Roman" w:hAnsi="Times New Roman"/>
                <w:lang w:val="kk-KZ" w:eastAsia="ru-RU"/>
              </w:rPr>
              <w:t xml:space="preserve"> әзірленуде</w:t>
            </w:r>
          </w:p>
        </w:tc>
      </w:tr>
      <w:tr w:rsidR="00955F5B" w:rsidRPr="00512B59" w:rsidTr="008014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23190-78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proofErr w:type="gramStart"/>
            <w:r w:rsidRPr="007E2E2D">
              <w:rPr>
                <w:rFonts w:ascii="Times New Roman" w:eastAsia="Times New Roman" w:hAnsi="Times New Roman"/>
                <w:lang w:eastAsia="ru-RU"/>
              </w:rPr>
              <w:t>К</w:t>
            </w:r>
            <w:proofErr w:type="gramEnd"/>
            <w:r w:rsidRPr="007E2E2D">
              <w:rPr>
                <w:rFonts w:ascii="Times New Roman" w:eastAsia="Times New Roman" w:hAnsi="Times New Roman"/>
                <w:lang w:eastAsia="ru-RU"/>
              </w:rPr>
              <w:t>ітап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сататын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жиһаз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Жалпы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техникалық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шарттар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2021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жылғы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20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қ</w:t>
            </w:r>
            <w:r>
              <w:rPr>
                <w:rFonts w:ascii="Times New Roman" w:eastAsia="Times New Roman" w:hAnsi="Times New Roman"/>
                <w:lang w:eastAsia="ru-RU"/>
              </w:rPr>
              <w:t>ыркүйектен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бастап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Қ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аумағында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СТ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күшін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жою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ұсынылады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өйткені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СТ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орнына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ГОСТ</w:t>
            </w: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23190-2018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қабылданды</w:t>
            </w:r>
            <w:proofErr w:type="spellEnd"/>
          </w:p>
        </w:tc>
      </w:tr>
      <w:tr w:rsidR="00955F5B" w:rsidRPr="00512B59" w:rsidTr="008014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23509-79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Қойма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үй-жайларына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арналған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proofErr w:type="gramStart"/>
            <w:r w:rsidRPr="007E2E2D">
              <w:rPr>
                <w:rFonts w:ascii="Times New Roman" w:eastAsia="Times New Roman" w:hAnsi="Times New Roman"/>
                <w:lang w:eastAsia="ru-RU"/>
              </w:rPr>
              <w:t>к</w:t>
            </w:r>
            <w:proofErr w:type="gramEnd"/>
            <w:r w:rsidRPr="007E2E2D">
              <w:rPr>
                <w:rFonts w:ascii="Times New Roman" w:eastAsia="Times New Roman" w:hAnsi="Times New Roman"/>
                <w:lang w:eastAsia="ru-RU"/>
              </w:rPr>
              <w:t>ітап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сататын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жиһаз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Жалпы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техникалық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шарттар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2021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жылғы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20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қыркүйектен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бастап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Қ</w:t>
            </w:r>
            <w:proofErr w:type="gramStart"/>
            <w:r w:rsidRPr="00BD40B5">
              <w:rPr>
                <w:rFonts w:ascii="Times New Roman" w:eastAsia="Times New Roman" w:hAnsi="Times New Roman"/>
                <w:lang w:eastAsia="ru-RU"/>
              </w:rPr>
              <w:t>Р</w:t>
            </w:r>
            <w:proofErr w:type="gram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аумағында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СТ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күшін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жою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ұсынылады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өйткені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СТ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орнына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СТ 23508-2018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қабылданды</w:t>
            </w:r>
            <w:proofErr w:type="spellEnd"/>
          </w:p>
        </w:tc>
      </w:tr>
      <w:tr w:rsidR="00955F5B" w:rsidRPr="00512B59" w:rsidTr="008014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 xml:space="preserve">7.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26756-85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Сауда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proofErr w:type="gramStart"/>
            <w:r w:rsidRPr="007E2E2D">
              <w:rPr>
                <w:rFonts w:ascii="Times New Roman" w:eastAsia="Times New Roman" w:hAnsi="Times New Roman"/>
                <w:lang w:eastAsia="ru-RU"/>
              </w:rPr>
              <w:t>к</w:t>
            </w:r>
            <w:proofErr w:type="gramEnd"/>
            <w:r w:rsidRPr="007E2E2D">
              <w:rPr>
                <w:rFonts w:ascii="Times New Roman" w:eastAsia="Times New Roman" w:hAnsi="Times New Roman"/>
                <w:lang w:eastAsia="ru-RU"/>
              </w:rPr>
              <w:t>әсіпорындарына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арналған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жиһаз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Жалпы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техникалық</w:t>
            </w:r>
            <w:proofErr w:type="spellEnd"/>
            <w:r w:rsidRPr="007E2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E2E2D">
              <w:rPr>
                <w:rFonts w:ascii="Times New Roman" w:eastAsia="Times New Roman" w:hAnsi="Times New Roman"/>
                <w:lang w:eastAsia="ru-RU"/>
              </w:rPr>
              <w:t>шарттар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Pr="00512B59" w:rsidRDefault="00955F5B" w:rsidP="0080142A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2021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жылғы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20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қ</w:t>
            </w:r>
            <w:r>
              <w:rPr>
                <w:rFonts w:ascii="Times New Roman" w:eastAsia="Times New Roman" w:hAnsi="Times New Roman"/>
                <w:lang w:eastAsia="ru-RU"/>
              </w:rPr>
              <w:t>ыркүйектен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бастап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Қ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аумағында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СТ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күшін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жою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ұсынылады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өйткені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СТ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орнына</w:t>
            </w:r>
            <w:proofErr w:type="spellEnd"/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val="kk-KZ" w:eastAsia="ru-RU"/>
              </w:rPr>
              <w:t>ГО</w:t>
            </w:r>
            <w:r w:rsidRPr="00BD40B5">
              <w:rPr>
                <w:rFonts w:ascii="Times New Roman" w:eastAsia="Times New Roman" w:hAnsi="Times New Roman"/>
                <w:lang w:eastAsia="ru-RU"/>
              </w:rPr>
              <w:t xml:space="preserve">СТ 26756-2016 </w:t>
            </w:r>
            <w:proofErr w:type="spellStart"/>
            <w:r w:rsidRPr="00BD40B5">
              <w:rPr>
                <w:rFonts w:ascii="Times New Roman" w:eastAsia="Times New Roman" w:hAnsi="Times New Roman"/>
                <w:lang w:eastAsia="ru-RU"/>
              </w:rPr>
              <w:t>қабылданды</w:t>
            </w:r>
            <w:proofErr w:type="spellEnd"/>
          </w:p>
        </w:tc>
      </w:tr>
    </w:tbl>
    <w:p w:rsidR="002C4EBF" w:rsidRDefault="002C4EBF">
      <w:pPr>
        <w:rPr>
          <w:lang w:val="kk-KZ"/>
        </w:rPr>
      </w:pPr>
    </w:p>
    <w:p w:rsidR="00955F5B" w:rsidRDefault="00955F5B">
      <w:pPr>
        <w:rPr>
          <w:lang w:val="kk-KZ"/>
        </w:rPr>
      </w:pPr>
    </w:p>
    <w:p w:rsidR="00955F5B" w:rsidRDefault="00955F5B">
      <w:pPr>
        <w:rPr>
          <w:lang w:val="kk-KZ"/>
        </w:rPr>
      </w:pPr>
    </w:p>
    <w:p w:rsidR="00955F5B" w:rsidRDefault="00955F5B">
      <w:pPr>
        <w:rPr>
          <w:lang w:val="kk-KZ"/>
        </w:rPr>
      </w:pPr>
    </w:p>
    <w:p w:rsidR="00955F5B" w:rsidRDefault="00955F5B">
      <w:pPr>
        <w:rPr>
          <w:lang w:val="kk-KZ"/>
        </w:rPr>
      </w:pPr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lastRenderedPageBreak/>
        <w:t>Қазақстан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Республикасы</w:t>
      </w:r>
      <w:proofErr w:type="spellEnd"/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Сауда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және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606FD7">
        <w:rPr>
          <w:rFonts w:ascii="Times New Roman" w:eastAsia="Times New Roman" w:hAnsi="Times New Roman" w:cs="Times New Roman"/>
          <w:lang w:eastAsia="ru-RU"/>
        </w:rPr>
        <w:t xml:space="preserve">интеграция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министрлігінің</w:t>
      </w:r>
      <w:proofErr w:type="spellEnd"/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Техникалық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реттеу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және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метрология</w:t>
      </w:r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комитеті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төрағасының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lang w:eastAsia="ru-RU"/>
        </w:rPr>
        <w:t>м.а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>.</w:t>
      </w:r>
    </w:p>
    <w:p w:rsid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955F5B">
        <w:rPr>
          <w:rFonts w:ascii="Times New Roman" w:eastAsia="Times New Roman" w:hAnsi="Times New Roman" w:cs="Times New Roman"/>
          <w:lang w:val="kk-KZ" w:eastAsia="ru-RU"/>
        </w:rPr>
        <w:t xml:space="preserve">2021 жылғы «___» </w:t>
      </w:r>
      <w:r>
        <w:rPr>
          <w:rFonts w:ascii="Times New Roman" w:eastAsia="Times New Roman" w:hAnsi="Times New Roman" w:cs="Times New Roman"/>
          <w:lang w:val="kk-KZ" w:eastAsia="ru-RU"/>
        </w:rPr>
        <w:t>қыркүйектегі</w:t>
      </w:r>
    </w:p>
    <w:p w:rsidR="00955F5B" w:rsidRPr="00955F5B" w:rsidRDefault="00955F5B" w:rsidP="00955F5B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955F5B">
        <w:rPr>
          <w:rFonts w:ascii="Times New Roman" w:eastAsia="Times New Roman" w:hAnsi="Times New Roman" w:cs="Times New Roman"/>
          <w:lang w:val="kk-KZ" w:eastAsia="ru-RU"/>
        </w:rPr>
        <w:t xml:space="preserve">№ ____ бұйрығына </w:t>
      </w:r>
      <w:r>
        <w:rPr>
          <w:rFonts w:ascii="Times New Roman" w:eastAsia="Times New Roman" w:hAnsi="Times New Roman" w:cs="Times New Roman"/>
          <w:lang w:val="kk-KZ" w:eastAsia="ru-RU"/>
        </w:rPr>
        <w:t>2</w:t>
      </w:r>
      <w:r w:rsidRPr="00955F5B">
        <w:rPr>
          <w:rFonts w:ascii="Times New Roman" w:eastAsia="Times New Roman" w:hAnsi="Times New Roman" w:cs="Times New Roman"/>
          <w:lang w:val="kk-KZ" w:eastAsia="ru-RU"/>
        </w:rPr>
        <w:t>-қосымша</w:t>
      </w:r>
    </w:p>
    <w:p w:rsidR="00955F5B" w:rsidRDefault="00955F5B" w:rsidP="00955F5B">
      <w:pPr>
        <w:jc w:val="center"/>
        <w:rPr>
          <w:rFonts w:ascii="Times New Roman" w:hAnsi="Times New Roman" w:cs="Times New Roman"/>
          <w:b/>
          <w:lang w:val="kk-KZ"/>
        </w:rPr>
      </w:pPr>
      <w:r>
        <w:rPr>
          <w:rFonts w:ascii="Times New Roman" w:hAnsi="Times New Roman" w:cs="Times New Roman"/>
          <w:b/>
          <w:lang w:val="kk-KZ"/>
        </w:rPr>
        <w:t>Қазақстан Республикасының аумағында ұлттық стандарттар ретінде қолданысқа енгізілетін мемлекетаралық стандарттардың тізбесі</w:t>
      </w:r>
    </w:p>
    <w:tbl>
      <w:tblPr>
        <w:tblStyle w:val="a9"/>
        <w:tblW w:w="5000" w:type="pct"/>
        <w:tblInd w:w="0" w:type="dxa"/>
        <w:tblLook w:val="04A0" w:firstRow="1" w:lastRow="0" w:firstColumn="1" w:lastColumn="0" w:noHBand="0" w:noVBand="1"/>
      </w:tblPr>
      <w:tblGrid>
        <w:gridCol w:w="699"/>
        <w:gridCol w:w="1176"/>
        <w:gridCol w:w="1536"/>
        <w:gridCol w:w="1928"/>
        <w:gridCol w:w="1359"/>
        <w:gridCol w:w="1296"/>
        <w:gridCol w:w="736"/>
        <w:gridCol w:w="1123"/>
      </w:tblGrid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ӘӨЖ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kk-KZ"/>
              </w:rPr>
              <w:t>Белгіленуі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tabs>
                <w:tab w:val="left" w:pos="993"/>
              </w:tabs>
              <w:ind w:right="-1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kk-KZ"/>
              </w:rPr>
              <w:t>Атауы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Мәлімет 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Еңгізу күні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САС</w:t>
            </w: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КО ТР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ГОСТ 34614.1-2019 (EN 1176-1:2017)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Ойын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ала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ңдарының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жабдықтары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мен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жабындары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1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бөлім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Жалпы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қауіпсіздік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талаптары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және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сынақ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әдістері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 w:rsidP="00F25E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25E0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34614.2-2019 (EN 1176-2:2017)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ала</w:t>
            </w:r>
            <w:proofErr w:type="gram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ңдарының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жабындары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2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бөлім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талаптары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әткеншекті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сынау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әдістері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 w:rsidP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25E0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34614.3-2019 (EN 1176-3:2017)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ала</w:t>
            </w:r>
            <w:proofErr w:type="gram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ңдарының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жабындары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3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бөлім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талаптары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слайдтарды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сынау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әдістері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 w:rsidR="00955F5B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34614.4-2019 (EN 1176-4:2017)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ала</w:t>
            </w:r>
            <w:proofErr w:type="gram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ңдарының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жабындары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4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бөлім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талаптары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арқан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жолдарын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сынау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әдістері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 w:rsidR="00955F5B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ГОСТ 34614.5-2019 (EN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1176-5:2008)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Ойын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ала</w:t>
            </w:r>
            <w:proofErr w:type="gram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ңдарының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мен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жабындары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5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бөлім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талаптары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Карусельді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сынау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әдістері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 w:rsidR="00955F5B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34614.6-2019 (EN 1176-6:2017)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ала</w:t>
            </w:r>
            <w:proofErr w:type="gram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ңдарының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жабындары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6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бөлім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талаптар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тербелістерді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сынау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әдістері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 w:rsidR="00955F5B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34614.7.2019 (EN 1176-7:2018)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ала</w:t>
            </w:r>
            <w:proofErr w:type="gram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ңдарының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жабындары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7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бөлім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Орнату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техникалық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қызмет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көрсету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пайдалану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жөніндегі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Нұсқаулық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 w:rsidR="00955F5B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34614.10-2019 (EN 1176-10:2008)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ала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ңдарының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жабындары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10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бөлім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жабық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жабдықтарына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талаптары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сынақ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әдістері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 w:rsidR="00955F5B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34614.11-2019 (EN 1176-11:2014)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алаңдарының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жабындары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11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бөлім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Қосымша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талаптары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кеңі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іктік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желілерін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сынау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әдістері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 w:rsidR="00955F5B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25.220.60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9.401-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2018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Коррозиядан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және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қартаюдан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қорғаудың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бірыңғ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ай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жүйесі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Лак-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жабындары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Климаттық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факторлардың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әсеріне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төзімділікке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жеделдетілген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сынақтардың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талаптары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әдістері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 w:rsidR="00955F5B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</w:rPr>
              <w:lastRenderedPageBreak/>
              <w:t>ЕАЭС 042/2017</w:t>
            </w:r>
          </w:p>
        </w:tc>
      </w:tr>
      <w:tr w:rsidR="00955F5B" w:rsidTr="00955F5B"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 w:rsidP="00955F5B">
            <w:pPr>
              <w:pStyle w:val="a5"/>
              <w:numPr>
                <w:ilvl w:val="0"/>
                <w:numId w:val="4"/>
              </w:numPr>
              <w:spacing w:after="0" w:line="240" w:lineRule="auto"/>
              <w:ind w:left="34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34615-2019 (EN 1177:2018)</w:t>
            </w:r>
          </w:p>
        </w:tc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Соққ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ға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төзімді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алаңдары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ның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жабындар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Құлау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биіктігін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анықтау</w:t>
            </w:r>
            <w:proofErr w:type="spellEnd"/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Алғаш рет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F25E04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  <w:r w:rsidR="00955F5B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5B" w:rsidRDefault="00955F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5F5B" w:rsidRDefault="00955F5B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</w:tbl>
    <w:p w:rsidR="00955F5B" w:rsidRDefault="00955F5B">
      <w:pPr>
        <w:rPr>
          <w:lang w:val="kk-KZ"/>
        </w:rPr>
      </w:pPr>
    </w:p>
    <w:p w:rsidR="00955F5B" w:rsidRPr="00955F5B" w:rsidRDefault="00955F5B">
      <w:pPr>
        <w:rPr>
          <w:lang w:val="kk-KZ"/>
        </w:rPr>
      </w:pPr>
    </w:p>
    <w:sectPr w:rsidR="00955F5B" w:rsidRPr="00955F5B">
      <w:headerReference w:type="default" r:id="rId8"/>
      <w:headerReference w:type="first" r:id="rId9"/>
      <w:pgSz w:w="11906" w:h="16838"/>
      <w:pgMar w:top="1560" w:right="851" w:bottom="993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16.09.2021 15:57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16.09.2021 17:27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16.09.2021 17:47 Мейрбаева Г-Б. О.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0CF5" w:rsidRDefault="00890CF5">
      <w:pPr>
        <w:spacing w:after="0" w:line="240" w:lineRule="auto"/>
      </w:pPr>
      <w:r>
        <w:separator/>
      </w:r>
    </w:p>
  </w:endnote>
  <w:endnote w:type="continuationSeparator" w:id="0">
    <w:p w:rsidR="00890CF5" w:rsidRDefault="00890C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17.09.2021 09:09.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17.09.2021 09:09.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0CF5" w:rsidRDefault="00890CF5">
      <w:pPr>
        <w:spacing w:after="0" w:line="240" w:lineRule="auto"/>
      </w:pPr>
      <w:r>
        <w:separator/>
      </w:r>
    </w:p>
  </w:footnote>
  <w:footnote w:type="continuationSeparator" w:id="0">
    <w:p w:rsidR="00890CF5" w:rsidRDefault="00890C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774278">
      <w:rPr>
        <w:noProof/>
      </w:rPr>
      <w:t>2</w:t>
    </w:r>
    <w:r>
      <w:fldChar w:fldCharType="end"/>
    </w:r>
  </w:p>
  <w:p w:rsidR="00111580" w:rsidRDefault="00890CF5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00F3AF60" wp14:editId="1F9BB4D1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33747F95" wp14:editId="174F4B50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D57F8"/>
    <w:rsid w:val="0014624B"/>
    <w:rsid w:val="001A5B18"/>
    <w:rsid w:val="001F4A2D"/>
    <w:rsid w:val="00254FCC"/>
    <w:rsid w:val="00277B23"/>
    <w:rsid w:val="002C4EBF"/>
    <w:rsid w:val="0030135A"/>
    <w:rsid w:val="00375B16"/>
    <w:rsid w:val="003834C8"/>
    <w:rsid w:val="004E7CA4"/>
    <w:rsid w:val="0051287A"/>
    <w:rsid w:val="005340BF"/>
    <w:rsid w:val="00623CAD"/>
    <w:rsid w:val="00671B4A"/>
    <w:rsid w:val="006B570C"/>
    <w:rsid w:val="00774278"/>
    <w:rsid w:val="007C3431"/>
    <w:rsid w:val="008834E2"/>
    <w:rsid w:val="008869F9"/>
    <w:rsid w:val="00890CF5"/>
    <w:rsid w:val="008A1704"/>
    <w:rsid w:val="008C7D22"/>
    <w:rsid w:val="00955F5B"/>
    <w:rsid w:val="00963A35"/>
    <w:rsid w:val="009C045D"/>
    <w:rsid w:val="00A32E00"/>
    <w:rsid w:val="00C950E3"/>
    <w:rsid w:val="00CE615E"/>
    <w:rsid w:val="00D02ABE"/>
    <w:rsid w:val="00E565E1"/>
    <w:rsid w:val="00E8415A"/>
    <w:rsid w:val="00EE6E85"/>
    <w:rsid w:val="00F25E04"/>
    <w:rsid w:val="00F47751"/>
    <w:rsid w:val="00F561FB"/>
    <w:rsid w:val="00F6535B"/>
    <w:rsid w:val="00FA7D8C"/>
    <w:rsid w:val="00FF2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7</Pages>
  <Words>1376</Words>
  <Characters>7846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15</cp:revision>
  <cp:lastPrinted>2021-07-01T10:31:00Z</cp:lastPrinted>
  <dcterms:created xsi:type="dcterms:W3CDTF">2021-04-27T16:15:00Z</dcterms:created>
  <dcterms:modified xsi:type="dcterms:W3CDTF">2021-09-16T08:56:00Z</dcterms:modified>
</cp:coreProperties>
</file>